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9F" w:rsidRPr="0044739F" w:rsidRDefault="0044739F" w:rsidP="0044739F">
      <w:pPr>
        <w:spacing w:after="0" w:line="240" w:lineRule="auto"/>
        <w:rPr>
          <w:rFonts w:ascii="Tahoma" w:eastAsia="Times New Roman" w:hAnsi="Tahoma" w:cs="Tahoma"/>
          <w:color w:val="000000"/>
          <w:sz w:val="32"/>
          <w:szCs w:val="24"/>
        </w:rPr>
      </w:pPr>
    </w:p>
    <w:tbl>
      <w:tblPr>
        <w:tblW w:w="0" w:type="auto"/>
        <w:tblInd w:w="91" w:type="dxa"/>
        <w:tblCellMar>
          <w:left w:w="0" w:type="dxa"/>
          <w:right w:w="0" w:type="dxa"/>
        </w:tblCellMar>
        <w:tblLook w:val="04A0"/>
      </w:tblPr>
      <w:tblGrid>
        <w:gridCol w:w="430"/>
        <w:gridCol w:w="2276"/>
        <w:gridCol w:w="5015"/>
        <w:gridCol w:w="1457"/>
      </w:tblGrid>
      <w:tr w:rsidR="0044739F" w:rsidRPr="0044739F" w:rsidTr="00340A8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BNI </w:t>
            </w: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</w:rPr>
              <w:t>0139958466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M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Agus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Renaldi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Rp800.000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Mandiri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123-000-537-0384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a.n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Hari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setia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nugraha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Rp800.000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M 142-000-7537-938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a.n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risma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rusdiana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Rp2.250.000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M 108-00-1008375-7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Chahya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sylvianita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Rp400.000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BNI 016-3234-546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Fredy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mutaqinur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Rahman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Rp200.000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M 144-00-1333262-9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Fitria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rizky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alfiana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Rp200.000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 </w:t>
            </w: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</w:rPr>
              <w:t>4501558481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keyvan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taufik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Rp800.000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 842-003-2782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Marselino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matindas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Rp1.500.000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B42CBD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mandiri</w:t>
            </w:r>
            <w:proofErr w:type="spellEnd"/>
            <w:r w:rsidR="0044739F"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BNI </w:t>
            </w: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</w:rPr>
              <w:t>0113510980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Aprillia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findayani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Rp200.000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920415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  <w:r w:rsidR="0044739F"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BCA </w:t>
            </w: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</w:rPr>
              <w:t>4401259036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a.n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Rizqi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adnamazida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Rp800.000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5E05C9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done</w:t>
            </w:r>
            <w:r w:rsidR="0044739F"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 </w:t>
            </w: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</w:rPr>
              <w:t>7620588550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Sumhartono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Rp800.000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FC1A58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Harus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mandiri</w:t>
            </w:r>
            <w:proofErr w:type="spellEnd"/>
            <w:r w:rsidR="0044739F"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Panin</w:t>
            </w:r>
            <w:proofErr w:type="spellEnd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r w:rsidRPr="000C3079">
              <w:rPr>
                <w:rFonts w:ascii="Times New Roman" w:eastAsia="Times New Roman" w:hAnsi="Times New Roman" w:cs="Times New Roman"/>
                <w:color w:val="000000"/>
                <w:sz w:val="24"/>
              </w:rPr>
              <w:t>1001105993</w:t>
            </w: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widiyastuti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Rp600.000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514140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Rekening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valid</w:t>
            </w:r>
            <w:r w:rsidR="0044739F"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B 468139997 Elis </w:t>
            </w:r>
            <w:proofErr w:type="spellStart"/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Setyowati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3F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Rp120.000</w:t>
            </w:r>
          </w:p>
        </w:tc>
      </w:tr>
      <w:tr w:rsidR="0044739F" w:rsidRPr="0044739F" w:rsidTr="00340A8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</w:rPr>
              <w:t> </w:t>
            </w:r>
            <w:r w:rsidR="00491B30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</w:rPr>
              <w:t>done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39F" w:rsidRPr="0044739F" w:rsidRDefault="00B77C34" w:rsidP="00447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B 757028</w:t>
            </w:r>
            <w:r w:rsidR="0044739F"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3477 </w:t>
            </w:r>
            <w:proofErr w:type="spellStart"/>
            <w:r w:rsidR="0044739F"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Hendriyana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ECF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4739F" w:rsidRPr="0044739F" w:rsidRDefault="0044739F" w:rsidP="004473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44739F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Rp600.000</w:t>
            </w:r>
          </w:p>
        </w:tc>
      </w:tr>
    </w:tbl>
    <w:p w:rsidR="00600488" w:rsidRPr="000C3079" w:rsidRDefault="00600488">
      <w:pPr>
        <w:rPr>
          <w:sz w:val="30"/>
        </w:rPr>
      </w:pPr>
    </w:p>
    <w:sectPr w:rsidR="00600488" w:rsidRPr="000C3079" w:rsidSect="00600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4739F"/>
    <w:rsid w:val="000C3079"/>
    <w:rsid w:val="00340A84"/>
    <w:rsid w:val="0044739F"/>
    <w:rsid w:val="00491B30"/>
    <w:rsid w:val="00514140"/>
    <w:rsid w:val="005E05C9"/>
    <w:rsid w:val="00600488"/>
    <w:rsid w:val="0062781D"/>
    <w:rsid w:val="00920415"/>
    <w:rsid w:val="00B42CBD"/>
    <w:rsid w:val="00B77C34"/>
    <w:rsid w:val="00FC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447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Azis Abdullah</dc:creator>
  <cp:lastModifiedBy>Azis Abdullah</cp:lastModifiedBy>
  <cp:revision>11</cp:revision>
  <dcterms:created xsi:type="dcterms:W3CDTF">2013-03-11T07:03:00Z</dcterms:created>
  <dcterms:modified xsi:type="dcterms:W3CDTF">2013-03-11T07:15:00Z</dcterms:modified>
</cp:coreProperties>
</file>